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0760" w:rsidRDefault="00C24FB7" w:rsidP="00FA7A23">
      <w:pPr>
        <w:jc w:val="center"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</w:rPr>
        <w:t xml:space="preserve">SEPOA </w:t>
      </w:r>
      <w:r w:rsidR="009F45FF">
        <w:rPr>
          <w:sz w:val="36"/>
          <w:szCs w:val="36"/>
        </w:rPr>
        <w:t>July</w:t>
      </w:r>
      <w:r w:rsidR="009D494D">
        <w:rPr>
          <w:sz w:val="36"/>
          <w:szCs w:val="36"/>
        </w:rPr>
        <w:t xml:space="preserve"> 2020 </w:t>
      </w:r>
      <w:r w:rsidR="00087B46">
        <w:rPr>
          <w:sz w:val="36"/>
          <w:szCs w:val="36"/>
        </w:rPr>
        <w:t>Treasurer Report</w:t>
      </w:r>
    </w:p>
    <w:p w:rsidR="00FA7A23" w:rsidRDefault="00FA7A23" w:rsidP="00C24FB7">
      <w:pPr>
        <w:rPr>
          <w:sz w:val="20"/>
          <w:szCs w:val="20"/>
        </w:rPr>
      </w:pPr>
    </w:p>
    <w:p w:rsidR="00C24FB7" w:rsidRDefault="000F0CAE" w:rsidP="00C24FB7">
      <w:pPr>
        <w:rPr>
          <w:sz w:val="20"/>
          <w:szCs w:val="20"/>
        </w:rPr>
      </w:pPr>
      <w:r>
        <w:rPr>
          <w:sz w:val="20"/>
          <w:szCs w:val="20"/>
        </w:rPr>
        <w:t>Previous Balance 6/30</w:t>
      </w:r>
      <w:r w:rsidR="00A665FB">
        <w:rPr>
          <w:sz w:val="20"/>
          <w:szCs w:val="20"/>
        </w:rPr>
        <w:t>/2020</w:t>
      </w:r>
    </w:p>
    <w:p w:rsidR="00C24FB7" w:rsidRDefault="00775E19" w:rsidP="00FA7A23">
      <w:pPr>
        <w:ind w:firstLine="720"/>
        <w:rPr>
          <w:sz w:val="20"/>
          <w:szCs w:val="20"/>
        </w:rPr>
      </w:pPr>
      <w:r>
        <w:rPr>
          <w:sz w:val="20"/>
          <w:szCs w:val="20"/>
        </w:rPr>
        <w:t>Operati</w:t>
      </w:r>
      <w:r w:rsidR="000F0CAE">
        <w:rPr>
          <w:sz w:val="20"/>
          <w:szCs w:val="20"/>
        </w:rPr>
        <w:t>ng account   x4806-   $38,713.13</w:t>
      </w:r>
    </w:p>
    <w:p w:rsidR="009D494D" w:rsidRDefault="00C24FB7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</w:p>
    <w:p w:rsidR="00C24FB7" w:rsidRDefault="00480C68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</w:t>
      </w:r>
      <w:r w:rsidR="000A044B">
        <w:rPr>
          <w:sz w:val="20"/>
          <w:szCs w:val="20"/>
        </w:rPr>
        <w:t xml:space="preserve">                                </w:t>
      </w:r>
      <w:r>
        <w:rPr>
          <w:sz w:val="20"/>
          <w:szCs w:val="20"/>
        </w:rPr>
        <w:t xml:space="preserve"> </w:t>
      </w:r>
      <w:r w:rsidR="009D494D">
        <w:rPr>
          <w:b/>
          <w:sz w:val="20"/>
          <w:szCs w:val="20"/>
        </w:rPr>
        <w:t>$</w:t>
      </w:r>
      <w:r w:rsidR="000F0CAE">
        <w:rPr>
          <w:b/>
          <w:sz w:val="20"/>
          <w:szCs w:val="20"/>
        </w:rPr>
        <w:t>38,713.13</w:t>
      </w:r>
    </w:p>
    <w:p w:rsidR="00C24FB7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Revenue </w:t>
      </w:r>
    </w:p>
    <w:p w:rsidR="00DB1A4A" w:rsidRDefault="00DB1A4A" w:rsidP="00C24FB7">
      <w:pPr>
        <w:rPr>
          <w:sz w:val="20"/>
          <w:szCs w:val="20"/>
        </w:rPr>
      </w:pPr>
    </w:p>
    <w:p w:rsidR="008337B2" w:rsidRDefault="008337B2" w:rsidP="00C24FB7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</w:t>
      </w:r>
      <w:r w:rsidR="00900487">
        <w:rPr>
          <w:sz w:val="20"/>
          <w:szCs w:val="20"/>
        </w:rPr>
        <w:t xml:space="preserve">2020 Dues                                                                                                                                               </w:t>
      </w:r>
      <w:r w:rsidR="00624CCC">
        <w:rPr>
          <w:sz w:val="20"/>
          <w:szCs w:val="20"/>
        </w:rPr>
        <w:t xml:space="preserve">  </w:t>
      </w:r>
      <w:r w:rsidR="000F0CAE">
        <w:rPr>
          <w:sz w:val="20"/>
          <w:szCs w:val="20"/>
        </w:rPr>
        <w:t>1,76</w:t>
      </w:r>
      <w:r w:rsidR="00775E19">
        <w:rPr>
          <w:sz w:val="20"/>
          <w:szCs w:val="20"/>
        </w:rPr>
        <w:t>0.00</w:t>
      </w:r>
    </w:p>
    <w:p w:rsidR="000F0CAE" w:rsidRDefault="000F0CAE" w:rsidP="00C24FB7">
      <w:pPr>
        <w:rPr>
          <w:sz w:val="20"/>
          <w:szCs w:val="20"/>
        </w:rPr>
      </w:pPr>
      <w:r>
        <w:rPr>
          <w:sz w:val="20"/>
          <w:szCs w:val="20"/>
        </w:rPr>
        <w:tab/>
        <w:t>Estoppel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125.00</w:t>
      </w:r>
    </w:p>
    <w:p w:rsidR="00DB1A4A" w:rsidRDefault="00DB1A4A" w:rsidP="00C24FB7">
      <w:pPr>
        <w:rPr>
          <w:sz w:val="20"/>
          <w:szCs w:val="20"/>
        </w:rPr>
      </w:pPr>
    </w:p>
    <w:p w:rsidR="00F946A1" w:rsidRPr="000A044B" w:rsidRDefault="000A044B" w:rsidP="00C24FB7">
      <w:pPr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</w:r>
      <w:r>
        <w:rPr>
          <w:sz w:val="20"/>
          <w:szCs w:val="20"/>
        </w:rPr>
        <w:softHyphen/>
        <w:t xml:space="preserve">                 </w:t>
      </w:r>
      <w:r w:rsidR="00B504FF">
        <w:rPr>
          <w:sz w:val="20"/>
          <w:szCs w:val="20"/>
        </w:rPr>
        <w:t xml:space="preserve"> </w:t>
      </w:r>
      <w:r w:rsidR="00480C68">
        <w:rPr>
          <w:sz w:val="20"/>
          <w:szCs w:val="20"/>
        </w:rPr>
        <w:t>$</w:t>
      </w:r>
      <w:r w:rsidR="000F0CAE">
        <w:rPr>
          <w:b/>
          <w:sz w:val="20"/>
          <w:szCs w:val="20"/>
        </w:rPr>
        <w:t>1,885.00</w:t>
      </w:r>
    </w:p>
    <w:p w:rsidR="00DB1A4A" w:rsidRDefault="00DB1A4A" w:rsidP="00C24FB7">
      <w:pPr>
        <w:rPr>
          <w:sz w:val="20"/>
          <w:szCs w:val="20"/>
        </w:rPr>
      </w:pPr>
      <w:r>
        <w:rPr>
          <w:sz w:val="20"/>
          <w:szCs w:val="20"/>
        </w:rPr>
        <w:t>Expenses</w:t>
      </w:r>
    </w:p>
    <w:p w:rsidR="00DB1A4A" w:rsidRDefault="00DB1A4A" w:rsidP="00C24FB7">
      <w:pPr>
        <w:rPr>
          <w:sz w:val="20"/>
          <w:szCs w:val="20"/>
        </w:rPr>
      </w:pPr>
    </w:p>
    <w:p w:rsidR="00DB1A4A" w:rsidRDefault="00DB1A4A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="00F946A1">
        <w:rPr>
          <w:sz w:val="20"/>
          <w:szCs w:val="20"/>
        </w:rPr>
        <w:t>Sarasota County Utilities</w:t>
      </w:r>
      <w:r w:rsidR="00802463">
        <w:rPr>
          <w:sz w:val="20"/>
          <w:szCs w:val="20"/>
        </w:rPr>
        <w:t>- Water</w:t>
      </w:r>
      <w:r w:rsidR="00F946A1">
        <w:rPr>
          <w:sz w:val="20"/>
          <w:szCs w:val="20"/>
        </w:rPr>
        <w:t xml:space="preserve">                                                            </w:t>
      </w:r>
      <w:r w:rsidR="000F0CAE">
        <w:rPr>
          <w:i/>
          <w:sz w:val="20"/>
          <w:szCs w:val="20"/>
        </w:rPr>
        <w:t>125.09</w:t>
      </w:r>
    </w:p>
    <w:p w:rsidR="00F946A1" w:rsidRDefault="00F946A1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>Florida Power and Light</w:t>
      </w:r>
      <w:r w:rsidR="00802463">
        <w:rPr>
          <w:sz w:val="20"/>
          <w:szCs w:val="20"/>
        </w:rPr>
        <w:t>- Electric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02463">
        <w:rPr>
          <w:sz w:val="20"/>
          <w:szCs w:val="20"/>
        </w:rPr>
        <w:t xml:space="preserve">                                   </w:t>
      </w:r>
      <w:r w:rsidR="00775E19">
        <w:rPr>
          <w:sz w:val="20"/>
          <w:szCs w:val="20"/>
        </w:rPr>
        <w:t xml:space="preserve">  </w:t>
      </w:r>
      <w:r w:rsidR="000A044B">
        <w:rPr>
          <w:sz w:val="20"/>
          <w:szCs w:val="20"/>
        </w:rPr>
        <w:t xml:space="preserve"> </w:t>
      </w:r>
      <w:r w:rsidR="000F0CAE">
        <w:rPr>
          <w:i/>
          <w:sz w:val="20"/>
          <w:szCs w:val="20"/>
        </w:rPr>
        <w:t>191.40</w:t>
      </w:r>
    </w:p>
    <w:p w:rsidR="00775E19" w:rsidRDefault="005103F3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 </w:t>
      </w:r>
      <w:r w:rsidR="00775E19">
        <w:rPr>
          <w:sz w:val="20"/>
          <w:szCs w:val="20"/>
        </w:rPr>
        <w:t xml:space="preserve">Landscaping </w:t>
      </w:r>
      <w:r w:rsidR="000F0CAE">
        <w:rPr>
          <w:sz w:val="20"/>
          <w:szCs w:val="20"/>
        </w:rPr>
        <w:t>July</w:t>
      </w:r>
      <w:r w:rsidR="00624CCC">
        <w:rPr>
          <w:sz w:val="20"/>
          <w:szCs w:val="20"/>
        </w:rPr>
        <w:t xml:space="preserve">                                          </w:t>
      </w:r>
      <w:r w:rsidR="00B504FF">
        <w:rPr>
          <w:sz w:val="20"/>
          <w:szCs w:val="20"/>
        </w:rPr>
        <w:t xml:space="preserve">                                     </w:t>
      </w:r>
      <w:r w:rsidR="00775E19">
        <w:rPr>
          <w:sz w:val="20"/>
          <w:szCs w:val="20"/>
        </w:rPr>
        <w:t xml:space="preserve"> </w:t>
      </w:r>
      <w:r w:rsidR="000F0CAE">
        <w:rPr>
          <w:sz w:val="20"/>
          <w:szCs w:val="20"/>
        </w:rPr>
        <w:t xml:space="preserve"> </w:t>
      </w:r>
      <w:r w:rsidR="00775E19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624CCC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775E19">
        <w:rPr>
          <w:sz w:val="20"/>
          <w:szCs w:val="20"/>
        </w:rPr>
        <w:t xml:space="preserve"> </w:t>
      </w:r>
      <w:r w:rsidR="00B504FF">
        <w:rPr>
          <w:sz w:val="20"/>
          <w:szCs w:val="20"/>
        </w:rPr>
        <w:t xml:space="preserve"> </w:t>
      </w:r>
      <w:r w:rsidR="00624CCC">
        <w:rPr>
          <w:i/>
          <w:sz w:val="20"/>
          <w:szCs w:val="20"/>
        </w:rPr>
        <w:t>400</w:t>
      </w:r>
      <w:r w:rsidR="00775E19" w:rsidRPr="00775E19">
        <w:rPr>
          <w:i/>
          <w:sz w:val="20"/>
          <w:szCs w:val="20"/>
        </w:rPr>
        <w:t>.00</w:t>
      </w:r>
      <w:r w:rsidR="00B504FF">
        <w:rPr>
          <w:sz w:val="20"/>
          <w:szCs w:val="20"/>
        </w:rPr>
        <w:t xml:space="preserve">     </w:t>
      </w:r>
    </w:p>
    <w:p w:rsidR="005103F3" w:rsidRPr="007A4B2D" w:rsidRDefault="00775E19" w:rsidP="00C24FB7">
      <w:pPr>
        <w:rPr>
          <w:i/>
          <w:sz w:val="20"/>
          <w:szCs w:val="20"/>
        </w:rPr>
      </w:pPr>
      <w:r>
        <w:rPr>
          <w:sz w:val="20"/>
          <w:szCs w:val="20"/>
        </w:rPr>
        <w:tab/>
        <w:t xml:space="preserve">Landscaping </w:t>
      </w:r>
      <w:r w:rsidR="00624CCC">
        <w:rPr>
          <w:sz w:val="20"/>
          <w:szCs w:val="20"/>
        </w:rPr>
        <w:t xml:space="preserve">Lots </w:t>
      </w:r>
      <w:r w:rsidR="000F0CAE">
        <w:rPr>
          <w:sz w:val="20"/>
          <w:szCs w:val="20"/>
        </w:rPr>
        <w:t xml:space="preserve">April and July                                                              </w:t>
      </w:r>
      <w:r w:rsidR="00624CCC">
        <w:rPr>
          <w:i/>
          <w:sz w:val="20"/>
          <w:szCs w:val="20"/>
        </w:rPr>
        <w:t>4</w:t>
      </w:r>
      <w:r w:rsidRPr="00775E19">
        <w:rPr>
          <w:i/>
          <w:sz w:val="20"/>
          <w:szCs w:val="20"/>
        </w:rPr>
        <w:t>00.00</w:t>
      </w:r>
    </w:p>
    <w:p w:rsidR="0095379E" w:rsidRDefault="00F946A1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Storage Unit Fees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="000F0CAE">
        <w:rPr>
          <w:i/>
          <w:sz w:val="20"/>
          <w:szCs w:val="20"/>
        </w:rPr>
        <w:t>128.94</w:t>
      </w:r>
    </w:p>
    <w:p w:rsidR="00B504FF" w:rsidRDefault="00B504FF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 w:rsidR="000F0CAE">
        <w:rPr>
          <w:sz w:val="20"/>
          <w:szCs w:val="20"/>
        </w:rPr>
        <w:t xml:space="preserve">Admin. Office Supplies                                                                               </w:t>
      </w:r>
      <w:r w:rsidR="000F0CAE" w:rsidRPr="000F0CAE">
        <w:rPr>
          <w:i/>
          <w:sz w:val="20"/>
          <w:szCs w:val="20"/>
        </w:rPr>
        <w:t>32.07</w:t>
      </w:r>
    </w:p>
    <w:p w:rsidR="000F0CAE" w:rsidRDefault="000F0CAE" w:rsidP="000F0CAE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>Misc. Holiday Party Entertainment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</w:t>
      </w:r>
      <w:r>
        <w:rPr>
          <w:i/>
          <w:sz w:val="20"/>
          <w:szCs w:val="20"/>
        </w:rPr>
        <w:t>100.00</w:t>
      </w:r>
    </w:p>
    <w:p w:rsidR="000F0CAE" w:rsidRPr="000F0CAE" w:rsidRDefault="000F0CAE" w:rsidP="000F0CAE">
      <w:pPr>
        <w:rPr>
          <w:sz w:val="20"/>
          <w:szCs w:val="20"/>
        </w:rPr>
      </w:pPr>
      <w:r>
        <w:rPr>
          <w:i/>
          <w:sz w:val="20"/>
          <w:szCs w:val="20"/>
        </w:rPr>
        <w:tab/>
      </w:r>
      <w:r>
        <w:rPr>
          <w:sz w:val="20"/>
          <w:szCs w:val="20"/>
        </w:rPr>
        <w:t xml:space="preserve">Special Assessment 113 Corot </w:t>
      </w:r>
      <w:proofErr w:type="spellStart"/>
      <w:r>
        <w:rPr>
          <w:sz w:val="20"/>
          <w:szCs w:val="20"/>
        </w:rPr>
        <w:t>Dr</w:t>
      </w:r>
      <w:proofErr w:type="spellEnd"/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   </w:t>
      </w:r>
      <w:r w:rsidRPr="000F0CAE">
        <w:rPr>
          <w:i/>
          <w:sz w:val="20"/>
          <w:szCs w:val="20"/>
        </w:rPr>
        <w:t>75.00</w:t>
      </w:r>
    </w:p>
    <w:p w:rsidR="0095379E" w:rsidRPr="000A044B" w:rsidRDefault="00775E19" w:rsidP="00C24FB7">
      <w:pPr>
        <w:rPr>
          <w:sz w:val="20"/>
          <w:szCs w:val="20"/>
        </w:rPr>
      </w:pPr>
      <w:r>
        <w:rPr>
          <w:i/>
          <w:sz w:val="20"/>
          <w:szCs w:val="20"/>
        </w:rPr>
        <w:t xml:space="preserve">               </w:t>
      </w:r>
      <w:r w:rsidR="000A044B">
        <w:rPr>
          <w:sz w:val="20"/>
          <w:szCs w:val="20"/>
        </w:rPr>
        <w:t xml:space="preserve">                                                                                </w:t>
      </w:r>
      <w:r w:rsidR="00557725">
        <w:rPr>
          <w:sz w:val="20"/>
          <w:szCs w:val="20"/>
        </w:rPr>
        <w:t xml:space="preserve">                                 </w:t>
      </w:r>
      <w:r w:rsidR="006C5A3A">
        <w:rPr>
          <w:i/>
          <w:sz w:val="20"/>
          <w:szCs w:val="20"/>
        </w:rPr>
        <w:t xml:space="preserve"> </w:t>
      </w:r>
      <w:r w:rsidR="00480C68">
        <w:rPr>
          <w:i/>
          <w:sz w:val="20"/>
          <w:szCs w:val="20"/>
        </w:rPr>
        <w:t>$</w:t>
      </w:r>
      <w:r w:rsidR="000F0CAE">
        <w:rPr>
          <w:b/>
          <w:i/>
          <w:sz w:val="20"/>
          <w:szCs w:val="20"/>
        </w:rPr>
        <w:t>1,452.50</w:t>
      </w:r>
    </w:p>
    <w:p w:rsidR="0095379E" w:rsidRDefault="0095379E" w:rsidP="00C24FB7">
      <w:pPr>
        <w:rPr>
          <w:i/>
          <w:sz w:val="20"/>
          <w:szCs w:val="20"/>
        </w:rPr>
      </w:pPr>
      <w:r>
        <w:rPr>
          <w:i/>
          <w:sz w:val="20"/>
          <w:szCs w:val="20"/>
        </w:rPr>
        <w:tab/>
      </w:r>
    </w:p>
    <w:p w:rsidR="009D494D" w:rsidRDefault="0095379E" w:rsidP="00C24FB7">
      <w:pPr>
        <w:rPr>
          <w:b/>
          <w:sz w:val="20"/>
          <w:szCs w:val="20"/>
        </w:rPr>
      </w:pPr>
      <w:r>
        <w:rPr>
          <w:sz w:val="20"/>
          <w:szCs w:val="20"/>
        </w:rPr>
        <w:t xml:space="preserve">Balance as of </w:t>
      </w:r>
      <w:r w:rsidR="00557725">
        <w:rPr>
          <w:sz w:val="20"/>
          <w:szCs w:val="20"/>
        </w:rPr>
        <w:t>7/31</w:t>
      </w:r>
      <w:r w:rsidR="009D494D">
        <w:rPr>
          <w:sz w:val="20"/>
          <w:szCs w:val="20"/>
        </w:rPr>
        <w:t xml:space="preserve">/2020          </w:t>
      </w:r>
      <w:r w:rsidR="00480C68">
        <w:rPr>
          <w:sz w:val="20"/>
          <w:szCs w:val="20"/>
        </w:rPr>
        <w:t xml:space="preserve">                                                                                                                         </w:t>
      </w:r>
      <w:r w:rsidR="00404BE4">
        <w:rPr>
          <w:b/>
          <w:sz w:val="20"/>
          <w:szCs w:val="20"/>
        </w:rPr>
        <w:t>$</w:t>
      </w:r>
      <w:r w:rsidR="000F0CAE">
        <w:rPr>
          <w:b/>
          <w:sz w:val="20"/>
          <w:szCs w:val="20"/>
        </w:rPr>
        <w:t>39,145.63</w:t>
      </w:r>
    </w:p>
    <w:p w:rsidR="000A044B" w:rsidRDefault="000A044B" w:rsidP="00C24FB7">
      <w:pPr>
        <w:rPr>
          <w:b/>
          <w:sz w:val="20"/>
          <w:szCs w:val="20"/>
        </w:rPr>
      </w:pPr>
    </w:p>
    <w:p w:rsidR="006C5A3A" w:rsidRDefault="009D494D" w:rsidP="00C24FB7">
      <w:pPr>
        <w:rPr>
          <w:sz w:val="20"/>
          <w:szCs w:val="20"/>
        </w:rPr>
      </w:pPr>
      <w:r w:rsidRPr="009D494D">
        <w:rPr>
          <w:sz w:val="20"/>
          <w:szCs w:val="20"/>
        </w:rPr>
        <w:t xml:space="preserve">Reserve account x2406-   </w:t>
      </w:r>
      <w:r w:rsidR="00557725">
        <w:rPr>
          <w:sz w:val="20"/>
          <w:szCs w:val="20"/>
        </w:rPr>
        <w:t>06/30</w:t>
      </w:r>
      <w:r w:rsidR="006C5A3A">
        <w:rPr>
          <w:sz w:val="20"/>
          <w:szCs w:val="20"/>
        </w:rPr>
        <w:t>/2020</w:t>
      </w:r>
      <w:r w:rsidR="00557725">
        <w:rPr>
          <w:sz w:val="20"/>
          <w:szCs w:val="20"/>
        </w:rPr>
        <w:t>-07/31</w:t>
      </w:r>
      <w:r w:rsidR="00FA7A23">
        <w:rPr>
          <w:sz w:val="20"/>
          <w:szCs w:val="20"/>
        </w:rPr>
        <w:t>/2020</w:t>
      </w:r>
      <w:r w:rsidRPr="009D494D">
        <w:rPr>
          <w:sz w:val="20"/>
          <w:szCs w:val="20"/>
        </w:rPr>
        <w:t xml:space="preserve">      </w:t>
      </w:r>
      <w:r>
        <w:rPr>
          <w:sz w:val="20"/>
          <w:szCs w:val="20"/>
        </w:rPr>
        <w:t xml:space="preserve">                                     </w:t>
      </w:r>
      <w:r w:rsidR="006C5A3A">
        <w:rPr>
          <w:sz w:val="20"/>
          <w:szCs w:val="20"/>
        </w:rPr>
        <w:t xml:space="preserve">                                          </w:t>
      </w:r>
      <w:r w:rsidR="006C5A3A" w:rsidRPr="006C5A3A">
        <w:rPr>
          <w:b/>
          <w:sz w:val="20"/>
          <w:szCs w:val="20"/>
        </w:rPr>
        <w:t>$20,630.83</w:t>
      </w:r>
      <w:r w:rsidR="006C5A3A">
        <w:rPr>
          <w:sz w:val="20"/>
          <w:szCs w:val="20"/>
        </w:rPr>
        <w:t xml:space="preserve">       </w:t>
      </w:r>
    </w:p>
    <w:p w:rsidR="006C5A3A" w:rsidRDefault="006C5A3A" w:rsidP="00C24FB7">
      <w:pPr>
        <w:rPr>
          <w:sz w:val="20"/>
          <w:szCs w:val="20"/>
        </w:rPr>
      </w:pPr>
    </w:p>
    <w:p w:rsidR="006C5A3A" w:rsidRDefault="006C5A3A" w:rsidP="00C24FB7">
      <w:pPr>
        <w:rPr>
          <w:sz w:val="20"/>
          <w:szCs w:val="20"/>
        </w:rPr>
      </w:pPr>
    </w:p>
    <w:p w:rsidR="0095379E" w:rsidRPr="0095379E" w:rsidRDefault="00557725" w:rsidP="00C24FB7">
      <w:pPr>
        <w:rPr>
          <w:sz w:val="20"/>
          <w:szCs w:val="20"/>
        </w:rPr>
      </w:pPr>
      <w:r>
        <w:rPr>
          <w:sz w:val="20"/>
          <w:szCs w:val="20"/>
        </w:rPr>
        <w:t>Total Balance as of 7/31</w:t>
      </w:r>
      <w:r w:rsidR="006C5A3A">
        <w:rPr>
          <w:sz w:val="20"/>
          <w:szCs w:val="20"/>
        </w:rPr>
        <w:t xml:space="preserve">/2020                                                                                                                       </w:t>
      </w:r>
      <w:r w:rsidR="006C5A3A" w:rsidRPr="00FA7A23">
        <w:rPr>
          <w:sz w:val="20"/>
          <w:szCs w:val="20"/>
          <w:u w:val="single"/>
        </w:rPr>
        <w:t xml:space="preserve"> </w:t>
      </w:r>
      <w:r w:rsidR="006C5A3A" w:rsidRPr="00FA7A23">
        <w:rPr>
          <w:b/>
          <w:sz w:val="20"/>
          <w:szCs w:val="20"/>
          <w:u w:val="single"/>
        </w:rPr>
        <w:t>$</w:t>
      </w:r>
      <w:r>
        <w:rPr>
          <w:b/>
          <w:sz w:val="20"/>
          <w:szCs w:val="20"/>
          <w:u w:val="single"/>
        </w:rPr>
        <w:t>59,776.4</w:t>
      </w:r>
      <w:r w:rsidR="005A2042">
        <w:rPr>
          <w:b/>
          <w:sz w:val="20"/>
          <w:szCs w:val="20"/>
          <w:u w:val="single"/>
        </w:rPr>
        <w:t>6</w:t>
      </w:r>
      <w:r w:rsidR="006C5A3A" w:rsidRPr="00FA7A23">
        <w:rPr>
          <w:sz w:val="20"/>
          <w:szCs w:val="20"/>
          <w:u w:val="single"/>
        </w:rPr>
        <w:t xml:space="preserve">              </w:t>
      </w:r>
    </w:p>
    <w:sectPr w:rsidR="0095379E" w:rsidRPr="009537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FB7"/>
    <w:rsid w:val="00087B46"/>
    <w:rsid w:val="000A044B"/>
    <w:rsid w:val="000F0CAE"/>
    <w:rsid w:val="00191CEA"/>
    <w:rsid w:val="00290698"/>
    <w:rsid w:val="00404BE4"/>
    <w:rsid w:val="00480C68"/>
    <w:rsid w:val="005103F3"/>
    <w:rsid w:val="00557725"/>
    <w:rsid w:val="005A2042"/>
    <w:rsid w:val="00624CCC"/>
    <w:rsid w:val="006A78F3"/>
    <w:rsid w:val="006C5A3A"/>
    <w:rsid w:val="00775E19"/>
    <w:rsid w:val="007A4B2D"/>
    <w:rsid w:val="00802463"/>
    <w:rsid w:val="008337B2"/>
    <w:rsid w:val="00900487"/>
    <w:rsid w:val="0095379E"/>
    <w:rsid w:val="009D494D"/>
    <w:rsid w:val="009F45FF"/>
    <w:rsid w:val="00A665FB"/>
    <w:rsid w:val="00AB027F"/>
    <w:rsid w:val="00AB0760"/>
    <w:rsid w:val="00B504FF"/>
    <w:rsid w:val="00C24FB7"/>
    <w:rsid w:val="00D53B32"/>
    <w:rsid w:val="00DB1A4A"/>
    <w:rsid w:val="00F16EBB"/>
    <w:rsid w:val="00F946A1"/>
    <w:rsid w:val="00FA7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D25AAF8-5E85-49EB-9B14-E9C1F0FCF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49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9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SunTrust Banks, Inc.</Company>
  <LinksUpToDate>false</LinksUpToDate>
  <CharactersWithSpaces>1893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Sulvinski.Jason</dc:creator>
  <cp:keywords/>
  <dc:description/>
  <cp:lastModifiedBy>Kevin Trinklein</cp:lastModifiedBy>
  <cp:revision>2</cp:revision>
  <cp:lastPrinted>2020-04-20T16:46:00Z</cp:lastPrinted>
  <dcterms:created xsi:type="dcterms:W3CDTF">2020-08-07T00:23:00Z</dcterms:created>
  <dcterms:modified xsi:type="dcterms:W3CDTF">2020-08-07T00:23:00Z</dcterms:modified>
</cp:coreProperties>
</file>